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37B9" w14:textId="56184C96" w:rsidR="00523177" w:rsidRDefault="00523177" w:rsidP="00523177">
      <w:pPr>
        <w:pStyle w:val="-berschrift1Hauptberschriftvorberschrift2"/>
      </w:pPr>
      <w:r>
        <w:t xml:space="preserve">FSK 12 – Was ist </w:t>
      </w:r>
      <w:r w:rsidR="002E6225">
        <w:t>d</w:t>
      </w:r>
      <w:r>
        <w:t>eine Einschätzung?</w:t>
      </w:r>
    </w:p>
    <w:p w14:paraId="74B5735E" w14:textId="31FAC76E" w:rsidR="00523177" w:rsidRDefault="00523177" w:rsidP="00523177">
      <w:pPr>
        <w:pStyle w:val="-berschrift2Unterberschriftnachberschrift1"/>
      </w:pPr>
      <w:r>
        <w:t xml:space="preserve">Vergleich einer geschnitten und ungeschnittenen Version am Beispiel einer Szene aus dem Film </w:t>
      </w:r>
      <w:r w:rsidRPr="005F0FDB">
        <w:rPr>
          <w:i/>
          <w:iCs/>
        </w:rPr>
        <w:t>Sherlock Holmes – Spiel im Schatten</w:t>
      </w:r>
    </w:p>
    <w:p w14:paraId="5F48AF5E" w14:textId="2A504BA4" w:rsidR="00523177" w:rsidRDefault="00523177" w:rsidP="003856FC">
      <w:pPr>
        <w:pStyle w:val="-Haupttext"/>
      </w:pPr>
      <w:r>
        <w:t xml:space="preserve">Der Film </w:t>
      </w:r>
      <w:r w:rsidRPr="005F0FDB">
        <w:rPr>
          <w:i/>
          <w:iCs/>
        </w:rPr>
        <w:t>Sherlock Holmes – Spiel im Schatten</w:t>
      </w:r>
      <w:r>
        <w:t xml:space="preserve"> wurde von der FSF ab</w:t>
      </w:r>
      <w:r w:rsidR="003856FC">
        <w:t> </w:t>
      </w:r>
      <w:r>
        <w:t>12</w:t>
      </w:r>
      <w:r w:rsidR="003856FC">
        <w:t> </w:t>
      </w:r>
      <w:r>
        <w:t>Jahren freigegeben. Also hätte er ab 20:00</w:t>
      </w:r>
      <w:r w:rsidR="003856FC">
        <w:t> </w:t>
      </w:r>
      <w:r>
        <w:t>Uhr gezeigt werden dürfen. Der Sender wollte den Film aber lieber im Tagesprogramm (also für eine Altersgruppe unter 12</w:t>
      </w:r>
      <w:r w:rsidR="003856FC">
        <w:t> </w:t>
      </w:r>
      <w:r>
        <w:t xml:space="preserve">Jahren) zeigen und hat den Film deshalb an einigen Stellen stark gekürzt. </w:t>
      </w:r>
    </w:p>
    <w:p w14:paraId="6460079D" w14:textId="08CA8C3A" w:rsidR="00CA6692" w:rsidRDefault="00523177" w:rsidP="00F27C43">
      <w:pPr>
        <w:pStyle w:val="-ListemitPunkt"/>
        <w:numPr>
          <w:ilvl w:val="0"/>
          <w:numId w:val="10"/>
        </w:numPr>
        <w:tabs>
          <w:tab w:val="left" w:pos="284"/>
          <w:tab w:val="right" w:leader="underscore" w:pos="7938"/>
        </w:tabs>
        <w:ind w:left="284" w:hanging="284"/>
      </w:pPr>
      <w:r>
        <w:t>Warum könnte sich der Sender dafür entschieden haben, eine gekürzte Fassung des Films im Tagesprogramm zu zeigen? Notiere deine Überlegungen in Stichpunkten.</w:t>
      </w:r>
      <w:r w:rsidR="00762D42">
        <w:br/>
      </w:r>
      <w:r w:rsidR="00762D42">
        <w:br/>
      </w:r>
      <w:r w:rsidR="00FB55F0">
        <w:tab/>
      </w:r>
      <w:r w:rsidR="00013100">
        <w:br/>
      </w:r>
      <w:r w:rsidR="00013100">
        <w:br/>
      </w:r>
      <w:r w:rsidR="00013100">
        <w:tab/>
      </w:r>
      <w:r w:rsidR="00013100">
        <w:br/>
      </w:r>
      <w:r w:rsidR="00013100">
        <w:br/>
      </w:r>
      <w:r w:rsidR="00013100">
        <w:tab/>
      </w:r>
      <w:r w:rsidR="00013100">
        <w:br/>
      </w:r>
      <w:r w:rsidR="00013100">
        <w:br/>
      </w:r>
      <w:r w:rsidR="00013100">
        <w:tab/>
      </w:r>
    </w:p>
    <w:p w14:paraId="2AF6AF20" w14:textId="3FD139EE" w:rsidR="00013100" w:rsidRDefault="00013100" w:rsidP="00013100">
      <w:pPr>
        <w:pStyle w:val="-ListemitPunkt"/>
        <w:numPr>
          <w:ilvl w:val="0"/>
          <w:numId w:val="0"/>
        </w:numPr>
        <w:tabs>
          <w:tab w:val="left" w:pos="284"/>
          <w:tab w:val="right" w:leader="underscore" w:pos="7938"/>
        </w:tabs>
        <w:ind w:left="709" w:hanging="425"/>
      </w:pPr>
    </w:p>
    <w:p w14:paraId="6E6EF145" w14:textId="5B092599" w:rsidR="009F7C23" w:rsidRDefault="009F7C23" w:rsidP="009F7C23">
      <w:pPr>
        <w:pStyle w:val="-ListemitPunkt"/>
        <w:numPr>
          <w:ilvl w:val="0"/>
          <w:numId w:val="0"/>
        </w:numPr>
        <w:tabs>
          <w:tab w:val="left" w:pos="284"/>
          <w:tab w:val="right" w:leader="underscore" w:pos="7938"/>
        </w:tabs>
        <w:ind w:left="284" w:hanging="284"/>
      </w:pPr>
      <w:r w:rsidRPr="009F7C23">
        <w:t>2.</w:t>
      </w:r>
      <w:r w:rsidRPr="009F7C23">
        <w:tab/>
        <w:t>Vergleiche die beiden Filmausschnitte und notiere stichpunktartig.</w:t>
      </w:r>
      <w:r w:rsidR="00041D41"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AE413A" w:rsidRPr="00813EC9" w14:paraId="31FE6288" w14:textId="77777777" w:rsidTr="00121F1A">
        <w:tc>
          <w:tcPr>
            <w:tcW w:w="1984" w:type="dxa"/>
            <w:shd w:val="clear" w:color="auto" w:fill="auto"/>
          </w:tcPr>
          <w:p w14:paraId="0FAA69F8" w14:textId="77777777" w:rsidR="00AE413A" w:rsidRPr="00813EC9" w:rsidRDefault="00AE413A" w:rsidP="00592F50">
            <w:pPr>
              <w:pStyle w:val="-TabelleFetterTextinTabelleChar"/>
            </w:pPr>
            <w:r w:rsidRPr="00813EC9">
              <w:t>Achte auf folgende Aspekte</w:t>
            </w:r>
          </w:p>
        </w:tc>
        <w:tc>
          <w:tcPr>
            <w:tcW w:w="2835" w:type="dxa"/>
            <w:shd w:val="clear" w:color="auto" w:fill="auto"/>
          </w:tcPr>
          <w:p w14:paraId="17AFF589" w14:textId="77777777" w:rsidR="00AE413A" w:rsidRPr="00813EC9" w:rsidRDefault="00AE413A" w:rsidP="00592F50">
            <w:pPr>
              <w:pStyle w:val="-TabelleFetterTextinTabelleChar"/>
              <w:jc w:val="center"/>
            </w:pPr>
            <w:r w:rsidRPr="00813EC9">
              <w:t>Ungeschnittene Fassung</w:t>
            </w:r>
          </w:p>
        </w:tc>
        <w:tc>
          <w:tcPr>
            <w:tcW w:w="2835" w:type="dxa"/>
            <w:shd w:val="clear" w:color="auto" w:fill="auto"/>
          </w:tcPr>
          <w:p w14:paraId="546B4336" w14:textId="77777777" w:rsidR="00AE413A" w:rsidRPr="00813EC9" w:rsidRDefault="00AE413A" w:rsidP="00592F50">
            <w:pPr>
              <w:pStyle w:val="-TabelleFetterTextinTabelleChar"/>
              <w:jc w:val="center"/>
            </w:pPr>
            <w:r w:rsidRPr="00813EC9">
              <w:t>Geschnittene Fassung</w:t>
            </w:r>
          </w:p>
        </w:tc>
      </w:tr>
      <w:tr w:rsidR="00AE413A" w:rsidRPr="00B54E3D" w14:paraId="03D94DA2" w14:textId="77777777" w:rsidTr="00121F1A">
        <w:trPr>
          <w:trHeight w:val="1985"/>
        </w:trPr>
        <w:tc>
          <w:tcPr>
            <w:tcW w:w="1984" w:type="dxa"/>
            <w:shd w:val="clear" w:color="auto" w:fill="auto"/>
          </w:tcPr>
          <w:p w14:paraId="0716D52D" w14:textId="35F749BC" w:rsidR="00AE413A" w:rsidRPr="00AE413A" w:rsidRDefault="00AE413A" w:rsidP="00AE413A">
            <w:pPr>
              <w:pStyle w:val="-TabelleTextinTabelle"/>
            </w:pPr>
            <w:r w:rsidRPr="00AE413A">
              <w:t xml:space="preserve">Bei welcher Figurengruppe liegt </w:t>
            </w:r>
            <w:r w:rsidR="00E545B5">
              <w:t>d</w:t>
            </w:r>
            <w:r w:rsidRPr="00AE413A">
              <w:t>eine Sympathie?</w:t>
            </w:r>
          </w:p>
        </w:tc>
        <w:tc>
          <w:tcPr>
            <w:tcW w:w="2835" w:type="dxa"/>
            <w:shd w:val="clear" w:color="auto" w:fill="auto"/>
          </w:tcPr>
          <w:p w14:paraId="11FCC3B1" w14:textId="77777777" w:rsidR="00AE413A" w:rsidRPr="00B54E3D" w:rsidRDefault="00AE413A" w:rsidP="00592F50">
            <w:pPr>
              <w:pStyle w:val="-TabelleTextinTabelle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8EC1473" w14:textId="77777777" w:rsidR="00AE413A" w:rsidRPr="00B54E3D" w:rsidRDefault="00AE413A" w:rsidP="00592F50">
            <w:pPr>
              <w:pStyle w:val="-TabelleTextinTabelle"/>
              <w:jc w:val="center"/>
            </w:pPr>
          </w:p>
        </w:tc>
      </w:tr>
      <w:tr w:rsidR="00AE413A" w:rsidRPr="00B54E3D" w14:paraId="52DE2352" w14:textId="77777777" w:rsidTr="00121F1A">
        <w:trPr>
          <w:trHeight w:val="1985"/>
        </w:trPr>
        <w:tc>
          <w:tcPr>
            <w:tcW w:w="1984" w:type="dxa"/>
            <w:shd w:val="clear" w:color="auto" w:fill="auto"/>
          </w:tcPr>
          <w:p w14:paraId="4283E8C3" w14:textId="77777777" w:rsidR="00AE413A" w:rsidRPr="00AE413A" w:rsidRDefault="00AE413A" w:rsidP="00AE413A">
            <w:pPr>
              <w:pStyle w:val="-TabelleTextinTabelle"/>
            </w:pPr>
            <w:r w:rsidRPr="00AE413A">
              <w:t>Welche Kamera</w:t>
            </w:r>
            <w:r w:rsidRPr="00AE413A">
              <w:softHyphen/>
              <w:t>perspektive wird eingenommen?</w:t>
            </w:r>
          </w:p>
          <w:p w14:paraId="5985616C" w14:textId="77777777" w:rsidR="00AE413A" w:rsidRPr="00AE413A" w:rsidRDefault="00AE413A" w:rsidP="00AE413A">
            <w:pPr>
              <w:pStyle w:val="-TabelleTextinTabelle"/>
            </w:pPr>
          </w:p>
        </w:tc>
        <w:tc>
          <w:tcPr>
            <w:tcW w:w="2835" w:type="dxa"/>
            <w:shd w:val="clear" w:color="auto" w:fill="auto"/>
          </w:tcPr>
          <w:p w14:paraId="6CF74B3E" w14:textId="77777777" w:rsidR="00AE413A" w:rsidRPr="00B54E3D" w:rsidRDefault="00AE413A" w:rsidP="00592F50">
            <w:pPr>
              <w:pStyle w:val="-TabelleTextinTabelle"/>
            </w:pPr>
          </w:p>
        </w:tc>
        <w:tc>
          <w:tcPr>
            <w:tcW w:w="2835" w:type="dxa"/>
            <w:shd w:val="clear" w:color="auto" w:fill="auto"/>
          </w:tcPr>
          <w:p w14:paraId="660E6FA6" w14:textId="77777777" w:rsidR="00AE413A" w:rsidRPr="00B54E3D" w:rsidRDefault="00AE413A" w:rsidP="00592F50">
            <w:pPr>
              <w:pStyle w:val="-TabelleTextinTabelle"/>
            </w:pPr>
          </w:p>
        </w:tc>
      </w:tr>
      <w:tr w:rsidR="00AE413A" w:rsidRPr="00B54E3D" w14:paraId="77FFF220" w14:textId="77777777" w:rsidTr="00121F1A">
        <w:trPr>
          <w:trHeight w:val="1985"/>
        </w:trPr>
        <w:tc>
          <w:tcPr>
            <w:tcW w:w="1984" w:type="dxa"/>
            <w:shd w:val="clear" w:color="auto" w:fill="auto"/>
          </w:tcPr>
          <w:p w14:paraId="2EFDEFD6" w14:textId="77777777" w:rsidR="00AE413A" w:rsidRPr="00AE413A" w:rsidRDefault="00AE413A" w:rsidP="00AE413A">
            <w:pPr>
              <w:pStyle w:val="-TabelleTextinTabelle"/>
            </w:pPr>
            <w:r w:rsidRPr="00AE413A">
              <w:lastRenderedPageBreak/>
              <w:t>Bild – was ist zu sehen bzw. was fehlt?</w:t>
            </w:r>
          </w:p>
        </w:tc>
        <w:tc>
          <w:tcPr>
            <w:tcW w:w="2835" w:type="dxa"/>
            <w:shd w:val="clear" w:color="auto" w:fill="auto"/>
          </w:tcPr>
          <w:p w14:paraId="5EE69F8F" w14:textId="77777777" w:rsidR="00AE413A" w:rsidRPr="00B54E3D" w:rsidRDefault="00AE413A" w:rsidP="00592F50">
            <w:pPr>
              <w:pStyle w:val="-TabelleTextinTabelle"/>
            </w:pPr>
          </w:p>
        </w:tc>
        <w:tc>
          <w:tcPr>
            <w:tcW w:w="2835" w:type="dxa"/>
            <w:shd w:val="clear" w:color="auto" w:fill="auto"/>
          </w:tcPr>
          <w:p w14:paraId="50842157" w14:textId="77777777" w:rsidR="00AE413A" w:rsidRPr="00B54E3D" w:rsidRDefault="00AE413A" w:rsidP="00592F50">
            <w:pPr>
              <w:pStyle w:val="-TabelleTextinTabelle"/>
            </w:pPr>
          </w:p>
        </w:tc>
      </w:tr>
      <w:tr w:rsidR="00AE413A" w:rsidRPr="00B54E3D" w14:paraId="7B9BC8A1" w14:textId="77777777" w:rsidTr="00121F1A">
        <w:trPr>
          <w:trHeight w:val="1985"/>
        </w:trPr>
        <w:tc>
          <w:tcPr>
            <w:tcW w:w="1984" w:type="dxa"/>
            <w:shd w:val="clear" w:color="auto" w:fill="auto"/>
          </w:tcPr>
          <w:p w14:paraId="30F8A891" w14:textId="77777777" w:rsidR="00AE413A" w:rsidRPr="00AE413A" w:rsidRDefault="00AE413A" w:rsidP="00AE413A">
            <w:pPr>
              <w:pStyle w:val="-TabelleTextinTabelle"/>
            </w:pPr>
            <w:r w:rsidRPr="00AE413A">
              <w:t>Ton – was ist zu hören bzw. was fehlt?</w:t>
            </w:r>
          </w:p>
        </w:tc>
        <w:tc>
          <w:tcPr>
            <w:tcW w:w="2835" w:type="dxa"/>
            <w:shd w:val="clear" w:color="auto" w:fill="auto"/>
          </w:tcPr>
          <w:p w14:paraId="4E678EBA" w14:textId="77777777" w:rsidR="00AE413A" w:rsidRPr="00B54E3D" w:rsidRDefault="00AE413A" w:rsidP="00592F50">
            <w:pPr>
              <w:pStyle w:val="-TabelleTextinTabelle"/>
            </w:pPr>
          </w:p>
        </w:tc>
        <w:tc>
          <w:tcPr>
            <w:tcW w:w="2835" w:type="dxa"/>
            <w:shd w:val="clear" w:color="auto" w:fill="auto"/>
          </w:tcPr>
          <w:p w14:paraId="75DB5D6B" w14:textId="77777777" w:rsidR="00AE413A" w:rsidRPr="00B54E3D" w:rsidRDefault="00AE413A" w:rsidP="00592F50">
            <w:pPr>
              <w:pStyle w:val="-TabelleTextinTabelle"/>
            </w:pPr>
          </w:p>
        </w:tc>
      </w:tr>
      <w:tr w:rsidR="00AE413A" w:rsidRPr="00B54E3D" w14:paraId="7E592ECE" w14:textId="77777777" w:rsidTr="00121F1A">
        <w:trPr>
          <w:trHeight w:val="1985"/>
        </w:trPr>
        <w:tc>
          <w:tcPr>
            <w:tcW w:w="1984" w:type="dxa"/>
            <w:shd w:val="clear" w:color="auto" w:fill="auto"/>
          </w:tcPr>
          <w:p w14:paraId="226CC4F2" w14:textId="74892ACD" w:rsidR="00AE413A" w:rsidRPr="00AE413A" w:rsidRDefault="00AE413A" w:rsidP="00AE413A">
            <w:pPr>
              <w:pStyle w:val="-TabelleTextinTabelle"/>
            </w:pPr>
            <w:r w:rsidRPr="00AE413A">
              <w:t xml:space="preserve">Wie realitätsnah empfindest </w:t>
            </w:r>
            <w:r w:rsidR="00E545B5">
              <w:t>d</w:t>
            </w:r>
            <w:r w:rsidRPr="00AE413A">
              <w:t>u die Sequenzen und warum?</w:t>
            </w:r>
          </w:p>
        </w:tc>
        <w:tc>
          <w:tcPr>
            <w:tcW w:w="2835" w:type="dxa"/>
            <w:shd w:val="clear" w:color="auto" w:fill="auto"/>
          </w:tcPr>
          <w:p w14:paraId="41CC4684" w14:textId="77777777" w:rsidR="00AE413A" w:rsidRPr="00B54E3D" w:rsidRDefault="00AE413A" w:rsidP="00592F50">
            <w:pPr>
              <w:pStyle w:val="-TabelleTextinTabelle"/>
            </w:pPr>
          </w:p>
        </w:tc>
        <w:tc>
          <w:tcPr>
            <w:tcW w:w="2835" w:type="dxa"/>
            <w:shd w:val="clear" w:color="auto" w:fill="auto"/>
          </w:tcPr>
          <w:p w14:paraId="54B9FE2F" w14:textId="77777777" w:rsidR="00AE413A" w:rsidRPr="00B54E3D" w:rsidRDefault="00AE413A" w:rsidP="00592F50">
            <w:pPr>
              <w:pStyle w:val="-TabelleTextinTabelle"/>
            </w:pPr>
          </w:p>
        </w:tc>
      </w:tr>
      <w:tr w:rsidR="00AE413A" w:rsidRPr="00B54E3D" w14:paraId="1EDD10B5" w14:textId="77777777" w:rsidTr="00121F1A">
        <w:trPr>
          <w:trHeight w:val="1985"/>
        </w:trPr>
        <w:tc>
          <w:tcPr>
            <w:tcW w:w="1984" w:type="dxa"/>
            <w:shd w:val="clear" w:color="auto" w:fill="auto"/>
          </w:tcPr>
          <w:p w14:paraId="3E659DF5" w14:textId="77777777" w:rsidR="00AE413A" w:rsidRPr="00AE413A" w:rsidRDefault="00AE413A" w:rsidP="00AE413A">
            <w:pPr>
              <w:pStyle w:val="-TabelleTextinTabelle"/>
            </w:pPr>
            <w:r w:rsidRPr="00AE413A">
              <w:t>Was könnte Angst auslösen und warum? Welche filmischen Effekte tragen dazu bei?</w:t>
            </w:r>
          </w:p>
        </w:tc>
        <w:tc>
          <w:tcPr>
            <w:tcW w:w="2835" w:type="dxa"/>
            <w:shd w:val="clear" w:color="auto" w:fill="auto"/>
          </w:tcPr>
          <w:p w14:paraId="5B698310" w14:textId="77777777" w:rsidR="00AE413A" w:rsidRPr="00B54E3D" w:rsidRDefault="00AE413A" w:rsidP="00592F50">
            <w:pPr>
              <w:pStyle w:val="-TabelleTextinTabelle"/>
            </w:pPr>
          </w:p>
        </w:tc>
        <w:tc>
          <w:tcPr>
            <w:tcW w:w="2835" w:type="dxa"/>
            <w:shd w:val="clear" w:color="auto" w:fill="auto"/>
          </w:tcPr>
          <w:p w14:paraId="79D5EC74" w14:textId="77777777" w:rsidR="00AE413A" w:rsidRPr="00B54E3D" w:rsidRDefault="00AE413A" w:rsidP="00592F50">
            <w:pPr>
              <w:pStyle w:val="-TabelleTextinTabelle"/>
            </w:pPr>
          </w:p>
        </w:tc>
      </w:tr>
      <w:tr w:rsidR="00AE413A" w:rsidRPr="00B54E3D" w14:paraId="4E02AF96" w14:textId="77777777" w:rsidTr="00121F1A">
        <w:trPr>
          <w:trHeight w:val="1985"/>
        </w:trPr>
        <w:tc>
          <w:tcPr>
            <w:tcW w:w="1984" w:type="dxa"/>
            <w:shd w:val="clear" w:color="auto" w:fill="auto"/>
          </w:tcPr>
          <w:p w14:paraId="21D6BF41" w14:textId="77777777" w:rsidR="00AE413A" w:rsidRPr="00AE413A" w:rsidRDefault="00AE413A" w:rsidP="00AE413A">
            <w:pPr>
              <w:pStyle w:val="-TabelleTextinTabelle"/>
            </w:pPr>
            <w:r w:rsidRPr="00AE413A">
              <w:t>Gibt es Effekte, Einstellungen etc., die den Filmausschnitt ästhetisch wirken lassen und falls ja, wie gelingt das?</w:t>
            </w:r>
          </w:p>
        </w:tc>
        <w:tc>
          <w:tcPr>
            <w:tcW w:w="2835" w:type="dxa"/>
            <w:shd w:val="clear" w:color="auto" w:fill="auto"/>
          </w:tcPr>
          <w:p w14:paraId="4673EFBD" w14:textId="77777777" w:rsidR="00AE413A" w:rsidRPr="00B54E3D" w:rsidRDefault="00AE413A" w:rsidP="00592F50">
            <w:pPr>
              <w:pStyle w:val="-TabelleTextinTabelle"/>
            </w:pPr>
          </w:p>
        </w:tc>
        <w:tc>
          <w:tcPr>
            <w:tcW w:w="2835" w:type="dxa"/>
            <w:shd w:val="clear" w:color="auto" w:fill="auto"/>
          </w:tcPr>
          <w:p w14:paraId="68C0F84E" w14:textId="77777777" w:rsidR="00AE413A" w:rsidRPr="00B54E3D" w:rsidRDefault="00AE413A" w:rsidP="00592F50">
            <w:pPr>
              <w:pStyle w:val="-TabelleTextinTabelle"/>
            </w:pPr>
          </w:p>
        </w:tc>
      </w:tr>
      <w:tr w:rsidR="00AE413A" w:rsidRPr="00B54E3D" w14:paraId="1651677D" w14:textId="77777777" w:rsidTr="00121F1A">
        <w:trPr>
          <w:trHeight w:val="1985"/>
        </w:trPr>
        <w:tc>
          <w:tcPr>
            <w:tcW w:w="1984" w:type="dxa"/>
            <w:shd w:val="clear" w:color="auto" w:fill="auto"/>
          </w:tcPr>
          <w:p w14:paraId="5816F2DE" w14:textId="0FB3A01E" w:rsidR="00AE413A" w:rsidRPr="00AE413A" w:rsidRDefault="00AE413A" w:rsidP="00AE413A">
            <w:pPr>
              <w:pStyle w:val="-TabelleTextinTabelle"/>
            </w:pPr>
            <w:r w:rsidRPr="00AE413A">
              <w:t xml:space="preserve">Bewirkt die Ästhetisierung aus </w:t>
            </w:r>
            <w:r w:rsidR="00E545B5">
              <w:t>d</w:t>
            </w:r>
            <w:r w:rsidRPr="00AE413A">
              <w:t>einer Sicht eine Verharmlosung von Gewalt?</w:t>
            </w:r>
          </w:p>
        </w:tc>
        <w:tc>
          <w:tcPr>
            <w:tcW w:w="2835" w:type="dxa"/>
            <w:shd w:val="clear" w:color="auto" w:fill="auto"/>
          </w:tcPr>
          <w:p w14:paraId="037025A3" w14:textId="77777777" w:rsidR="00AE413A" w:rsidRPr="00B54E3D" w:rsidRDefault="00AE413A" w:rsidP="00592F50">
            <w:pPr>
              <w:pStyle w:val="-TabelleTextinTabelle"/>
            </w:pPr>
          </w:p>
        </w:tc>
        <w:tc>
          <w:tcPr>
            <w:tcW w:w="2835" w:type="dxa"/>
            <w:shd w:val="clear" w:color="auto" w:fill="auto"/>
          </w:tcPr>
          <w:p w14:paraId="0060A2C7" w14:textId="77777777" w:rsidR="00AE413A" w:rsidRPr="00B54E3D" w:rsidRDefault="00AE413A" w:rsidP="00592F50">
            <w:pPr>
              <w:pStyle w:val="-TabelleTextinTabelle"/>
            </w:pPr>
          </w:p>
        </w:tc>
      </w:tr>
    </w:tbl>
    <w:p w14:paraId="75467612" w14:textId="77777777" w:rsidR="00285D8E" w:rsidRDefault="00285D8E" w:rsidP="009F7C23">
      <w:pPr>
        <w:pStyle w:val="-ListemitPunkt"/>
        <w:numPr>
          <w:ilvl w:val="0"/>
          <w:numId w:val="0"/>
        </w:numPr>
        <w:tabs>
          <w:tab w:val="left" w:pos="284"/>
          <w:tab w:val="right" w:leader="underscore" w:pos="7938"/>
        </w:tabs>
        <w:ind w:left="284" w:hanging="284"/>
      </w:pPr>
    </w:p>
    <w:p w14:paraId="68C91CFA" w14:textId="4F481A8A" w:rsidR="00F17448" w:rsidRPr="00525B0B" w:rsidRDefault="005E4BF3" w:rsidP="000D0590">
      <w:pPr>
        <w:pStyle w:val="-ListemitPunkt"/>
        <w:numPr>
          <w:ilvl w:val="0"/>
          <w:numId w:val="14"/>
        </w:numPr>
        <w:tabs>
          <w:tab w:val="left" w:pos="284"/>
        </w:tabs>
      </w:pPr>
      <w:r>
        <w:rPr>
          <w:noProof/>
        </w:rPr>
        <w:pict w14:anchorId="290E8F4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alt="" style="position:absolute;left:0;text-align:left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5582989E" w14:textId="77777777" w:rsidR="0090434C" w:rsidRDefault="0090434C" w:rsidP="0090434C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F17448" w:rsidRPr="6085AC4B">
        <w:t xml:space="preserve">Euer Fazit: War die Kürzung </w:t>
      </w:r>
      <w:r w:rsidR="00E545B5">
        <w:t>e</w:t>
      </w:r>
      <w:r w:rsidR="00F17448" w:rsidRPr="6085AC4B">
        <w:t>urer Meinung nach notwendig? Diskutiert in der Klasse.</w:t>
      </w:r>
    </w:p>
    <w:sectPr w:rsidR="00F17448" w:rsidRPr="00525B0B" w:rsidSect="00453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99633" w14:textId="77777777" w:rsidR="005E4BF3" w:rsidRDefault="005E4BF3">
      <w:r>
        <w:separator/>
      </w:r>
    </w:p>
  </w:endnote>
  <w:endnote w:type="continuationSeparator" w:id="0">
    <w:p w14:paraId="7008C60A" w14:textId="77777777" w:rsidR="005E4BF3" w:rsidRDefault="005E4BF3">
      <w:r>
        <w:continuationSeparator/>
      </w:r>
    </w:p>
  </w:endnote>
  <w:endnote w:type="continuationNotice" w:id="1">
    <w:p w14:paraId="3D7149B3" w14:textId="77777777" w:rsidR="005E4BF3" w:rsidRDefault="005E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1588" w14:textId="77777777" w:rsidR="005E4BF3" w:rsidRDefault="005E4BF3">
      <w:r>
        <w:separator/>
      </w:r>
    </w:p>
  </w:footnote>
  <w:footnote w:type="continuationSeparator" w:id="0">
    <w:p w14:paraId="27903B08" w14:textId="77777777" w:rsidR="005E4BF3" w:rsidRDefault="005E4BF3">
      <w:r>
        <w:continuationSeparator/>
      </w:r>
    </w:p>
  </w:footnote>
  <w:footnote w:type="continuationNotice" w:id="1">
    <w:p w14:paraId="14830F74" w14:textId="77777777" w:rsidR="005E4BF3" w:rsidRDefault="005E4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5E4BF3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118C3"/>
    <w:rsid w:val="00013100"/>
    <w:rsid w:val="00030B9F"/>
    <w:rsid w:val="00041D41"/>
    <w:rsid w:val="000A1684"/>
    <w:rsid w:val="000A5E90"/>
    <w:rsid w:val="000D0590"/>
    <w:rsid w:val="000F3D79"/>
    <w:rsid w:val="00120540"/>
    <w:rsid w:val="00121F1A"/>
    <w:rsid w:val="00122F6C"/>
    <w:rsid w:val="00127D14"/>
    <w:rsid w:val="00131771"/>
    <w:rsid w:val="0018100F"/>
    <w:rsid w:val="0018236D"/>
    <w:rsid w:val="00183DE2"/>
    <w:rsid w:val="001D1381"/>
    <w:rsid w:val="001E221C"/>
    <w:rsid w:val="002619EF"/>
    <w:rsid w:val="00285D8E"/>
    <w:rsid w:val="00296A68"/>
    <w:rsid w:val="002C6893"/>
    <w:rsid w:val="002D2545"/>
    <w:rsid w:val="002E6225"/>
    <w:rsid w:val="002F38F2"/>
    <w:rsid w:val="002F6F10"/>
    <w:rsid w:val="00330EAA"/>
    <w:rsid w:val="003730AC"/>
    <w:rsid w:val="003770AB"/>
    <w:rsid w:val="00381645"/>
    <w:rsid w:val="00382EA4"/>
    <w:rsid w:val="003856FC"/>
    <w:rsid w:val="003945C8"/>
    <w:rsid w:val="00397738"/>
    <w:rsid w:val="003E38BE"/>
    <w:rsid w:val="003F6BF8"/>
    <w:rsid w:val="0041328B"/>
    <w:rsid w:val="00417FEC"/>
    <w:rsid w:val="00431789"/>
    <w:rsid w:val="00446566"/>
    <w:rsid w:val="004530F6"/>
    <w:rsid w:val="00461AFE"/>
    <w:rsid w:val="00491DAB"/>
    <w:rsid w:val="004A76D1"/>
    <w:rsid w:val="004B4530"/>
    <w:rsid w:val="004C1365"/>
    <w:rsid w:val="00507EEF"/>
    <w:rsid w:val="00523177"/>
    <w:rsid w:val="00525B0B"/>
    <w:rsid w:val="00536CD9"/>
    <w:rsid w:val="00597985"/>
    <w:rsid w:val="005A541A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45BC"/>
    <w:rsid w:val="00647868"/>
    <w:rsid w:val="006C4C87"/>
    <w:rsid w:val="006E36F6"/>
    <w:rsid w:val="006E641D"/>
    <w:rsid w:val="0070596E"/>
    <w:rsid w:val="00710B8F"/>
    <w:rsid w:val="00762D42"/>
    <w:rsid w:val="007853E2"/>
    <w:rsid w:val="007A4EC2"/>
    <w:rsid w:val="007B3186"/>
    <w:rsid w:val="007C1C4A"/>
    <w:rsid w:val="007C797C"/>
    <w:rsid w:val="007E6AC3"/>
    <w:rsid w:val="00813EC9"/>
    <w:rsid w:val="0082640A"/>
    <w:rsid w:val="00835442"/>
    <w:rsid w:val="00835D8B"/>
    <w:rsid w:val="008D5B9E"/>
    <w:rsid w:val="008F56DF"/>
    <w:rsid w:val="008F67A4"/>
    <w:rsid w:val="0090434C"/>
    <w:rsid w:val="00924AA1"/>
    <w:rsid w:val="00935E9F"/>
    <w:rsid w:val="00951091"/>
    <w:rsid w:val="00966FEA"/>
    <w:rsid w:val="009759C9"/>
    <w:rsid w:val="009764B6"/>
    <w:rsid w:val="00985B48"/>
    <w:rsid w:val="00997DBF"/>
    <w:rsid w:val="009A2256"/>
    <w:rsid w:val="009D724A"/>
    <w:rsid w:val="009F10BC"/>
    <w:rsid w:val="009F7C23"/>
    <w:rsid w:val="00A004ED"/>
    <w:rsid w:val="00A17076"/>
    <w:rsid w:val="00A25257"/>
    <w:rsid w:val="00A35A41"/>
    <w:rsid w:val="00A4329F"/>
    <w:rsid w:val="00A84BE5"/>
    <w:rsid w:val="00A92795"/>
    <w:rsid w:val="00AE1454"/>
    <w:rsid w:val="00AE413A"/>
    <w:rsid w:val="00AE576B"/>
    <w:rsid w:val="00B24BC6"/>
    <w:rsid w:val="00B47EC3"/>
    <w:rsid w:val="00B54E3D"/>
    <w:rsid w:val="00B76496"/>
    <w:rsid w:val="00B87EA2"/>
    <w:rsid w:val="00BA5A72"/>
    <w:rsid w:val="00BA7162"/>
    <w:rsid w:val="00BB6D7D"/>
    <w:rsid w:val="00BC6ECE"/>
    <w:rsid w:val="00BF13AD"/>
    <w:rsid w:val="00C154A4"/>
    <w:rsid w:val="00C25D07"/>
    <w:rsid w:val="00C978EE"/>
    <w:rsid w:val="00CA6692"/>
    <w:rsid w:val="00D26E70"/>
    <w:rsid w:val="00D31A94"/>
    <w:rsid w:val="00D357DD"/>
    <w:rsid w:val="00D644A1"/>
    <w:rsid w:val="00D8427C"/>
    <w:rsid w:val="00D96868"/>
    <w:rsid w:val="00DD2D67"/>
    <w:rsid w:val="00E200AC"/>
    <w:rsid w:val="00E545B5"/>
    <w:rsid w:val="00E729E7"/>
    <w:rsid w:val="00EA76D0"/>
    <w:rsid w:val="00EB20E7"/>
    <w:rsid w:val="00ED396A"/>
    <w:rsid w:val="00EF1E5B"/>
    <w:rsid w:val="00F02527"/>
    <w:rsid w:val="00F03F73"/>
    <w:rsid w:val="00F17448"/>
    <w:rsid w:val="00F237B0"/>
    <w:rsid w:val="00F27C43"/>
    <w:rsid w:val="00F5324E"/>
    <w:rsid w:val="00F662BF"/>
    <w:rsid w:val="00F863DF"/>
    <w:rsid w:val="00F87452"/>
    <w:rsid w:val="00F91BF4"/>
    <w:rsid w:val="00FA0996"/>
    <w:rsid w:val="00FA7425"/>
    <w:rsid w:val="00FB55F0"/>
    <w:rsid w:val="00FD14D4"/>
    <w:rsid w:val="00FD6A20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1190</Characters>
  <Application>Microsoft Office Word</Application>
  <DocSecurity>0</DocSecurity>
  <Lines>79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5</cp:revision>
  <cp:lastPrinted>2020-11-02T15:58:00Z</cp:lastPrinted>
  <dcterms:created xsi:type="dcterms:W3CDTF">2020-11-03T08:24:00Z</dcterms:created>
  <dcterms:modified xsi:type="dcterms:W3CDTF">2020-11-03T08:26:00Z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